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t>II SPOTKANIE Z CYKLU</w:t>
      </w:r>
      <w:bookmarkStart w:id="0" w:name="_GoBack"/>
      <w:bookmarkEnd w:id="0"/>
      <w:r w:rsidRPr="00C919F2"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t xml:space="preserve"> DZIELNICOWYCH FORÓW MIESZKAŃCÓW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t>DZIELNICA - PIEKŁO</w:t>
      </w:r>
    </w:p>
    <w:p w:rsidR="00C919F2" w:rsidRPr="00C919F2" w:rsidRDefault="00C919F2" w:rsidP="00C919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24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C919F2" w:rsidRPr="00C919F2" w:rsidRDefault="00C919F2" w:rsidP="00C919F2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sz w:val="20"/>
          <w:szCs w:val="24"/>
          <w:lang w:eastAsia="pl-PL"/>
        </w:rPr>
        <w:t> 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Data</w:t>
      </w:r>
      <w:r w:rsidRPr="00C919F2">
        <w:rPr>
          <w:rFonts w:ascii="Arial" w:eastAsia="Times New Roman" w:hAnsi="Arial" w:cs="Arial"/>
          <w:color w:val="000000"/>
          <w:sz w:val="18"/>
          <w:lang w:eastAsia="pl-PL"/>
        </w:rPr>
        <w:t>: 14.06.2017</w:t>
      </w:r>
      <w:r w:rsidRPr="00C919F2">
        <w:rPr>
          <w:rFonts w:ascii="Arial" w:eastAsia="Times New Roman" w:hAnsi="Arial" w:cs="Arial"/>
          <w:color w:val="000000"/>
          <w:sz w:val="18"/>
          <w:lang w:eastAsia="pl-PL"/>
        </w:rPr>
        <w:br/>
      </w:r>
      <w:r w:rsidRPr="00C919F2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Miejsce</w:t>
      </w:r>
      <w:r w:rsidRPr="00C919F2">
        <w:rPr>
          <w:rFonts w:ascii="Arial" w:eastAsia="Times New Roman" w:hAnsi="Arial" w:cs="Arial"/>
          <w:color w:val="000000"/>
          <w:sz w:val="18"/>
          <w:lang w:eastAsia="pl-PL"/>
        </w:rPr>
        <w:t>: Placówka Opiekuńczo-Wychowawcza Przystań ul . Jasna 29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Godzina</w:t>
      </w:r>
      <w:r w:rsidRPr="00C919F2">
        <w:rPr>
          <w:rFonts w:ascii="Arial" w:eastAsia="Times New Roman" w:hAnsi="Arial" w:cs="Arial"/>
          <w:color w:val="000000"/>
          <w:sz w:val="18"/>
          <w:lang w:eastAsia="pl-PL"/>
        </w:rPr>
        <w:t>: 17:00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Spotkanie nr 2.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Prowadzący</w:t>
      </w:r>
      <w:r w:rsidRPr="00C919F2">
        <w:rPr>
          <w:rFonts w:ascii="Arial" w:eastAsia="Times New Roman" w:hAnsi="Arial" w:cs="Arial"/>
          <w:color w:val="000000"/>
          <w:sz w:val="18"/>
          <w:lang w:eastAsia="pl-PL"/>
        </w:rPr>
        <w:t>: Monika Kosmala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Liczba uczestników:</w:t>
      </w:r>
      <w:r w:rsidRPr="00C919F2">
        <w:rPr>
          <w:rFonts w:ascii="Arial" w:eastAsia="Times New Roman" w:hAnsi="Arial" w:cs="Arial"/>
          <w:color w:val="000000"/>
          <w:sz w:val="18"/>
          <w:lang w:eastAsia="pl-PL"/>
        </w:rPr>
        <w:t xml:space="preserve"> 2</w:t>
      </w:r>
      <w:r w:rsidRPr="00C919F2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.</w:t>
      </w:r>
    </w:p>
    <w:p w:rsidR="00C919F2" w:rsidRPr="00C919F2" w:rsidRDefault="00C919F2" w:rsidP="00C919F2">
      <w:pPr>
        <w:spacing w:after="0" w:line="240" w:lineRule="auto"/>
        <w:rPr>
          <w:rFonts w:ascii="Arial" w:eastAsia="Times New Roman" w:hAnsi="Arial" w:cs="Arial"/>
          <w:color w:val="000000"/>
          <w:sz w:val="18"/>
          <w:lang w:eastAsia="pl-PL"/>
        </w:rPr>
      </w:pPr>
      <w:r w:rsidRPr="00C919F2">
        <w:rPr>
          <w:rFonts w:ascii="Arial" w:eastAsia="Times New Roman" w:hAnsi="Arial" w:cs="Arial"/>
          <w:color w:val="000000"/>
          <w:sz w:val="18"/>
          <w:lang w:eastAsia="pl-PL"/>
        </w:rPr>
        <w:pict>
          <v:rect id="_x0000_i1026" style="width:0;height:1.5pt" o:hralign="center" o:hrstd="t" o:hr="t" fillcolor="#a0a0a0" stroked="f"/>
        </w:pic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  <w:t>I. Animator odpowiada na pytania:</w:t>
      </w:r>
      <w:r w:rsidRPr="00C919F2">
        <w:rPr>
          <w:rFonts w:ascii="Arial" w:eastAsia="Times New Roman" w:hAnsi="Arial" w:cs="Arial"/>
          <w:color w:val="000000"/>
          <w:sz w:val="20"/>
          <w:szCs w:val="24"/>
          <w:lang w:eastAsia="pl-PL"/>
        </w:rPr>
        <w:br/>
        <w:t>- pomysł wymiany rury doprowadzającej wodę i/lub wykonania kanalizacji nie spełnia wymogu ogólnodostępności;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- potwierdza, że Acellor Mittal wyraził wstępną zgodę na remont jezdni;</w:t>
      </w:r>
      <w:r w:rsidRPr="00C919F2">
        <w:rPr>
          <w:rFonts w:ascii="Arial" w:eastAsia="Times New Roman" w:hAnsi="Arial" w:cs="Arial"/>
          <w:color w:val="000000"/>
          <w:sz w:val="20"/>
          <w:szCs w:val="24"/>
          <w:lang w:eastAsia="pl-PL"/>
        </w:rPr>
        <w:br/>
        <w:t>- droga dojazdowa do pomieszczeń gospodarczych - współużytkownikami wieczystymi są Arcelormittal i właściciele wyodrębnionych lokali.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  <w:t>II. Wybór pomysłu do realizacji.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Mieszkańcy wybierają pomysł do realizacji.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Mieszkańcy decydują się wyremontować ulicę Jasną od nr 47A do 47 G i wyrównać dziury na drodze dojazdowej do budynków </w:t>
      </w:r>
      <w:r w:rsidRPr="00C919F2">
        <w:rPr>
          <w:rFonts w:ascii="Arial" w:eastAsia="Times New Roman" w:hAnsi="Arial" w:cs="Arial"/>
          <w:color w:val="000000"/>
          <w:sz w:val="20"/>
          <w:szCs w:val="24"/>
          <w:lang w:eastAsia="pl-PL"/>
        </w:rPr>
        <w:tab/>
        <w:t>gospodarczych.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color w:val="000000"/>
          <w:sz w:val="20"/>
          <w:szCs w:val="24"/>
          <w:lang w:eastAsia="pl-PL"/>
        </w:rPr>
        <w:br/>
        <w:t xml:space="preserve">Wybór jest kompromisem pomiędzy pomysłem numer 2 - „Remont </w:t>
      </w:r>
      <w:r w:rsidRPr="00C919F2">
        <w:rPr>
          <w:rFonts w:ascii="Arial" w:eastAsia="Times New Roman" w:hAnsi="Arial" w:cs="Arial"/>
          <w:color w:val="000000"/>
          <w:sz w:val="20"/>
          <w:szCs w:val="24"/>
          <w:lang w:eastAsia="pl-PL"/>
        </w:rPr>
        <w:tab/>
        <w:t xml:space="preserve">jezdni przy ul. Jasnej od nr 47 A do 47 G” a pomysłem numer 1 - „Wykonanie/utwardzenie drogi dojazdowej do budynków </w:t>
      </w:r>
      <w:r w:rsidRPr="00C919F2">
        <w:rPr>
          <w:rFonts w:ascii="Arial" w:eastAsia="Times New Roman" w:hAnsi="Arial" w:cs="Arial"/>
          <w:color w:val="000000"/>
          <w:sz w:val="20"/>
          <w:szCs w:val="24"/>
          <w:lang w:eastAsia="pl-PL"/>
        </w:rPr>
        <w:tab/>
        <w:t>gospodarczych”.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sz w:val="20"/>
          <w:szCs w:val="24"/>
          <w:lang w:eastAsia="pl-PL"/>
        </w:rPr>
        <w:t> </w:t>
      </w:r>
    </w:p>
    <w:p w:rsidR="00C919F2" w:rsidRPr="00C919F2" w:rsidRDefault="00C919F2" w:rsidP="00C919F2">
      <w:pPr>
        <w:spacing w:after="0" w:line="240" w:lineRule="auto"/>
        <w:ind w:left="720"/>
        <w:rPr>
          <w:rFonts w:ascii="Arial" w:eastAsia="Times New Roman" w:hAnsi="Arial" w:cs="Arial"/>
          <w:sz w:val="20"/>
          <w:szCs w:val="24"/>
          <w:lang w:eastAsia="pl-PL"/>
        </w:rPr>
      </w:pPr>
      <w:r w:rsidRPr="00C919F2">
        <w:rPr>
          <w:rFonts w:ascii="Arial" w:eastAsia="Times New Roman" w:hAnsi="Arial" w:cs="Arial"/>
          <w:sz w:val="20"/>
          <w:szCs w:val="24"/>
          <w:lang w:eastAsia="pl-PL"/>
        </w:rPr>
        <w:t> </w:t>
      </w:r>
    </w:p>
    <w:p w:rsidR="007A5195" w:rsidRPr="00C919F2" w:rsidRDefault="007A5195">
      <w:pPr>
        <w:rPr>
          <w:rFonts w:ascii="Arial" w:hAnsi="Arial" w:cs="Arial"/>
          <w:sz w:val="18"/>
        </w:rPr>
      </w:pPr>
    </w:p>
    <w:sectPr w:rsidR="007A5195" w:rsidRPr="00C9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F2"/>
    <w:rsid w:val="007A5195"/>
    <w:rsid w:val="00C9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C91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C9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2017-06-21T08:19:00Z</dcterms:created>
  <dcterms:modified xsi:type="dcterms:W3CDTF">2017-06-21T08:21:00Z</dcterms:modified>
</cp:coreProperties>
</file>